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473" w:rsidRPr="00557C1C" w:rsidRDefault="000A5B57" w:rsidP="00B57D42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557C1C">
        <w:rPr>
          <w:rFonts w:ascii="Times New Roman" w:hAnsi="Times New Roman" w:cs="Times New Roman"/>
          <w:sz w:val="20"/>
          <w:szCs w:val="20"/>
        </w:rPr>
        <w:t>ОТЧЕТ</w:t>
      </w:r>
    </w:p>
    <w:p w:rsidR="000A5B57" w:rsidRPr="00557C1C" w:rsidRDefault="000A5B57" w:rsidP="000A5B57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557C1C">
        <w:rPr>
          <w:rFonts w:ascii="Times New Roman" w:hAnsi="Times New Roman" w:cs="Times New Roman"/>
          <w:sz w:val="20"/>
          <w:szCs w:val="20"/>
        </w:rPr>
        <w:t>О ВЫПОЛНЕНИИ МУНИЦИПАЛЬНОГО ЗАДАНИЯ ПО ПРЕДОСТАВЛЕНИЮ МУНИЦИПАЛЬНЫХ УСЛУГ</w:t>
      </w:r>
      <w:bookmarkStart w:id="0" w:name="_GoBack"/>
      <w:bookmarkEnd w:id="0"/>
    </w:p>
    <w:p w:rsidR="000A5B57" w:rsidRPr="00557C1C" w:rsidRDefault="000A5B57" w:rsidP="000A5B57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557C1C">
        <w:rPr>
          <w:rFonts w:ascii="Times New Roman" w:hAnsi="Times New Roman" w:cs="Times New Roman"/>
          <w:sz w:val="20"/>
          <w:szCs w:val="20"/>
        </w:rPr>
        <w:t>(ВЫПОЛНЕНИЮ РАБОТ)</w:t>
      </w:r>
    </w:p>
    <w:p w:rsidR="00136D98" w:rsidRDefault="00136D98" w:rsidP="000A5B57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73669C" w:rsidRPr="00CF156A" w:rsidRDefault="00327E2A" w:rsidP="000A5B57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Наименование учре</w:t>
      </w:r>
      <w:r w:rsidR="00E45D2A">
        <w:rPr>
          <w:rFonts w:ascii="Times New Roman" w:hAnsi="Times New Roman" w:cs="Times New Roman"/>
          <w:sz w:val="20"/>
          <w:szCs w:val="20"/>
        </w:rPr>
        <w:t>ждения</w:t>
      </w:r>
      <w:r w:rsidR="00CF156A">
        <w:rPr>
          <w:rFonts w:ascii="Times New Roman" w:hAnsi="Times New Roman" w:cs="Times New Roman"/>
          <w:sz w:val="20"/>
          <w:szCs w:val="20"/>
        </w:rPr>
        <w:t xml:space="preserve"> </w:t>
      </w:r>
      <w:r w:rsidR="00E45D2A">
        <w:rPr>
          <w:rFonts w:ascii="Times New Roman" w:hAnsi="Times New Roman" w:cs="Times New Roman"/>
          <w:sz w:val="20"/>
          <w:szCs w:val="20"/>
        </w:rPr>
        <w:t xml:space="preserve"> </w:t>
      </w:r>
      <w:r w:rsidR="00E45D2A" w:rsidRPr="00CF156A">
        <w:rPr>
          <w:rFonts w:ascii="Times New Roman" w:hAnsi="Times New Roman" w:cs="Times New Roman"/>
          <w:b/>
          <w:sz w:val="20"/>
          <w:szCs w:val="20"/>
          <w:u w:val="single"/>
        </w:rPr>
        <w:t xml:space="preserve">МБУ «СТШ по автомотоспорту» </w:t>
      </w:r>
      <w:proofErr w:type="gramStart"/>
      <w:r w:rsidR="00E45D2A" w:rsidRPr="00CF156A">
        <w:rPr>
          <w:rFonts w:ascii="Times New Roman" w:hAnsi="Times New Roman" w:cs="Times New Roman"/>
          <w:b/>
          <w:sz w:val="20"/>
          <w:szCs w:val="20"/>
          <w:u w:val="single"/>
        </w:rPr>
        <w:t>г</w:t>
      </w:r>
      <w:proofErr w:type="gramEnd"/>
      <w:r w:rsidR="00E45D2A" w:rsidRPr="00CF156A">
        <w:rPr>
          <w:rFonts w:ascii="Times New Roman" w:hAnsi="Times New Roman" w:cs="Times New Roman"/>
          <w:b/>
          <w:sz w:val="20"/>
          <w:szCs w:val="20"/>
          <w:u w:val="single"/>
        </w:rPr>
        <w:t>. Челябинска</w:t>
      </w:r>
    </w:p>
    <w:p w:rsidR="00327E2A" w:rsidRPr="00557C1C" w:rsidRDefault="004C6EF1" w:rsidP="000A5B57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1</w:t>
      </w:r>
      <w:r w:rsidR="0031622B">
        <w:rPr>
          <w:rFonts w:ascii="Times New Roman" w:hAnsi="Times New Roman" w:cs="Times New Roman"/>
          <w:sz w:val="20"/>
          <w:szCs w:val="20"/>
        </w:rPr>
        <w:t xml:space="preserve"> квартал</w:t>
      </w:r>
      <w:r w:rsidR="00104076">
        <w:rPr>
          <w:rFonts w:ascii="Times New Roman" w:hAnsi="Times New Roman" w:cs="Times New Roman"/>
          <w:sz w:val="20"/>
          <w:szCs w:val="20"/>
        </w:rPr>
        <w:t xml:space="preserve"> 2021</w:t>
      </w:r>
      <w:r w:rsidR="00920C85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661BBA" w:rsidRDefault="00661BBA" w:rsidP="00CF156A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2559"/>
        <w:gridCol w:w="3361"/>
        <w:gridCol w:w="2126"/>
        <w:gridCol w:w="1418"/>
        <w:gridCol w:w="3331"/>
        <w:gridCol w:w="2559"/>
      </w:tblGrid>
      <w:tr w:rsidR="00661BBA" w:rsidRPr="00557C1C" w:rsidTr="005A022D">
        <w:tc>
          <w:tcPr>
            <w:tcW w:w="2559" w:type="dxa"/>
          </w:tcPr>
          <w:p w:rsidR="00661BBA" w:rsidRPr="00557C1C" w:rsidRDefault="00661BBA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C1C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3361" w:type="dxa"/>
          </w:tcPr>
          <w:p w:rsidR="00661BBA" w:rsidRPr="00557C1C" w:rsidRDefault="00661BBA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C1C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показателя, единица измерения</w:t>
            </w:r>
          </w:p>
        </w:tc>
        <w:tc>
          <w:tcPr>
            <w:tcW w:w="2126" w:type="dxa"/>
          </w:tcPr>
          <w:p w:rsidR="00661BBA" w:rsidRPr="00557C1C" w:rsidRDefault="00661BBA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C1C">
              <w:rPr>
                <w:rFonts w:ascii="Times New Roman" w:hAnsi="Times New Roman" w:cs="Times New Roman"/>
                <w:sz w:val="20"/>
                <w:szCs w:val="20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1418" w:type="dxa"/>
          </w:tcPr>
          <w:p w:rsidR="00661BBA" w:rsidRPr="00557C1C" w:rsidRDefault="00920C85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C1C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Фактические результаты, достигнутые в отчетном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периоде</w:t>
            </w:r>
          </w:p>
        </w:tc>
        <w:tc>
          <w:tcPr>
            <w:tcW w:w="3331" w:type="dxa"/>
          </w:tcPr>
          <w:p w:rsidR="00661BBA" w:rsidRPr="00557C1C" w:rsidRDefault="00661BBA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C1C">
              <w:rPr>
                <w:rFonts w:ascii="Times New Roman" w:hAnsi="Times New Roman" w:cs="Times New Roman"/>
                <w:sz w:val="20"/>
                <w:szCs w:val="20"/>
              </w:rPr>
              <w:t>Пояснение причин отклонения от запланированных значений</w:t>
            </w:r>
          </w:p>
        </w:tc>
        <w:tc>
          <w:tcPr>
            <w:tcW w:w="2559" w:type="dxa"/>
          </w:tcPr>
          <w:p w:rsidR="00661BBA" w:rsidRPr="00557C1C" w:rsidRDefault="00661BBA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C1C">
              <w:rPr>
                <w:rFonts w:ascii="Times New Roman" w:hAnsi="Times New Roman" w:cs="Times New Roman"/>
                <w:sz w:val="20"/>
                <w:szCs w:val="20"/>
              </w:rPr>
              <w:t>Источни</w:t>
            </w:r>
            <w:proofErr w:type="gramStart"/>
            <w:r w:rsidRPr="00557C1C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557C1C">
              <w:rPr>
                <w:rFonts w:ascii="Times New Roman" w:hAnsi="Times New Roman" w:cs="Times New Roman"/>
                <w:sz w:val="20"/>
                <w:szCs w:val="20"/>
              </w:rPr>
              <w:t>и) информации о фактически достигнутых результатах</w:t>
            </w:r>
          </w:p>
        </w:tc>
      </w:tr>
      <w:tr w:rsidR="00661BBA" w:rsidRPr="00557C1C" w:rsidTr="00FC4D10">
        <w:tc>
          <w:tcPr>
            <w:tcW w:w="2559" w:type="dxa"/>
            <w:vMerge w:val="restart"/>
          </w:tcPr>
          <w:p w:rsidR="00661BBA" w:rsidRPr="00F86BF7" w:rsidRDefault="00661BBA" w:rsidP="00661B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1BBA">
              <w:rPr>
                <w:rFonts w:ascii="Times New Roman" w:hAnsi="Times New Roman" w:cs="Times New Roman"/>
              </w:rPr>
              <w:t xml:space="preserve">Спортивная подготовка по </w:t>
            </w:r>
            <w:proofErr w:type="spellStart"/>
            <w:r w:rsidRPr="00661BBA">
              <w:rPr>
                <w:rFonts w:ascii="Times New Roman" w:hAnsi="Times New Roman" w:cs="Times New Roman"/>
              </w:rPr>
              <w:t>неолимпийским</w:t>
            </w:r>
            <w:proofErr w:type="spellEnd"/>
            <w:r w:rsidRPr="00661BBA">
              <w:rPr>
                <w:rFonts w:ascii="Times New Roman" w:hAnsi="Times New Roman" w:cs="Times New Roman"/>
              </w:rPr>
              <w:t xml:space="preserve"> видам спорта.</w:t>
            </w:r>
            <w:r w:rsidR="006C767F">
              <w:rPr>
                <w:rFonts w:ascii="Times New Roman" w:hAnsi="Times New Roman" w:cs="Times New Roman"/>
              </w:rPr>
              <w:t xml:space="preserve"> </w:t>
            </w:r>
            <w:r w:rsidRPr="00F86BF7">
              <w:rPr>
                <w:rFonts w:ascii="Times New Roman" w:hAnsi="Times New Roman" w:cs="Times New Roman"/>
                <w:b/>
              </w:rPr>
              <w:t>Автомобильный спорт. Этап начальной подготовки.</w:t>
            </w:r>
          </w:p>
          <w:p w:rsidR="00661BBA" w:rsidRPr="00557C1C" w:rsidRDefault="00661BBA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5" w:type="dxa"/>
            <w:gridSpan w:val="5"/>
          </w:tcPr>
          <w:p w:rsidR="00661BBA" w:rsidRPr="00557C1C" w:rsidRDefault="00661BBA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C1C">
              <w:rPr>
                <w:rFonts w:ascii="Times New Roman" w:hAnsi="Times New Roman" w:cs="Times New Roman"/>
                <w:sz w:val="20"/>
                <w:szCs w:val="20"/>
              </w:rPr>
              <w:t>Показатели, характеризующие качество муниципальной услуги</w:t>
            </w:r>
          </w:p>
        </w:tc>
      </w:tr>
      <w:tr w:rsidR="00661BBA" w:rsidRPr="00557C1C" w:rsidTr="005A022D">
        <w:tc>
          <w:tcPr>
            <w:tcW w:w="2559" w:type="dxa"/>
            <w:vMerge/>
          </w:tcPr>
          <w:p w:rsidR="00661BBA" w:rsidRPr="00557C1C" w:rsidRDefault="00661BBA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1" w:type="dxa"/>
          </w:tcPr>
          <w:p w:rsidR="00661BBA" w:rsidRPr="006C767F" w:rsidRDefault="00661BBA" w:rsidP="00FC4D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767F">
              <w:rPr>
                <w:rFonts w:ascii="Times New Roman" w:hAnsi="Times New Roman" w:cs="Times New Roman"/>
                <w:sz w:val="18"/>
                <w:szCs w:val="18"/>
              </w:rPr>
              <w:t>Доля лиц,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2126" w:type="dxa"/>
          </w:tcPr>
          <w:p w:rsidR="00661BBA" w:rsidRPr="00557C1C" w:rsidRDefault="00661BBA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1BBA" w:rsidRPr="00557C1C" w:rsidRDefault="00661BBA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1" w:type="dxa"/>
          </w:tcPr>
          <w:p w:rsidR="00661BBA" w:rsidRPr="00557C1C" w:rsidRDefault="00661BBA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661BBA" w:rsidRPr="00557C1C" w:rsidRDefault="004C6EF1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Приказы о проведении тестирования, протоколы тестирования, приказы учреждения о зачислении спортсменов</w:t>
            </w:r>
          </w:p>
        </w:tc>
      </w:tr>
      <w:tr w:rsidR="00661BBA" w:rsidRPr="00557C1C" w:rsidTr="005A022D">
        <w:tc>
          <w:tcPr>
            <w:tcW w:w="2559" w:type="dxa"/>
            <w:vMerge/>
          </w:tcPr>
          <w:p w:rsidR="00661BBA" w:rsidRPr="00557C1C" w:rsidRDefault="00661BBA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1" w:type="dxa"/>
          </w:tcPr>
          <w:p w:rsidR="00661BBA" w:rsidRPr="006C767F" w:rsidRDefault="004C6EF1" w:rsidP="00FC4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Сохранность контингента лиц, проходящих спортивную подготовку на этапе начальной подготовки по итогам тренировочного года</w:t>
            </w:r>
          </w:p>
        </w:tc>
        <w:tc>
          <w:tcPr>
            <w:tcW w:w="2126" w:type="dxa"/>
          </w:tcPr>
          <w:p w:rsidR="00661BBA" w:rsidRPr="00557C1C" w:rsidRDefault="00661BBA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1BBA" w:rsidRPr="00557C1C" w:rsidRDefault="00661BBA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1" w:type="dxa"/>
          </w:tcPr>
          <w:p w:rsidR="00661BBA" w:rsidRPr="00557C1C" w:rsidRDefault="00661BBA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661BBA" w:rsidRPr="00557C1C" w:rsidRDefault="004C6EF1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Приказы учреждения об утверждении численности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занимающихся</w:t>
            </w:r>
            <w:proofErr w:type="gramEnd"/>
          </w:p>
        </w:tc>
      </w:tr>
      <w:tr w:rsidR="00661BBA" w:rsidRPr="00557C1C" w:rsidTr="00FC4D10">
        <w:tc>
          <w:tcPr>
            <w:tcW w:w="2559" w:type="dxa"/>
            <w:vMerge/>
          </w:tcPr>
          <w:p w:rsidR="00661BBA" w:rsidRPr="00557C1C" w:rsidRDefault="00661BBA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5" w:type="dxa"/>
            <w:gridSpan w:val="5"/>
          </w:tcPr>
          <w:p w:rsidR="00661BBA" w:rsidRPr="00557C1C" w:rsidRDefault="00661BBA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C1C">
              <w:rPr>
                <w:rFonts w:ascii="Times New Roman" w:hAnsi="Times New Roman" w:cs="Times New Roman"/>
                <w:sz w:val="20"/>
                <w:szCs w:val="20"/>
              </w:rPr>
              <w:t>Объем муниципальной услуги (в натуральных показателях)</w:t>
            </w:r>
          </w:p>
        </w:tc>
      </w:tr>
      <w:tr w:rsidR="00661BBA" w:rsidRPr="00557C1C" w:rsidTr="005A022D">
        <w:tc>
          <w:tcPr>
            <w:tcW w:w="2559" w:type="dxa"/>
            <w:vMerge/>
          </w:tcPr>
          <w:p w:rsidR="00661BBA" w:rsidRPr="00557C1C" w:rsidRDefault="00661BBA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1" w:type="dxa"/>
          </w:tcPr>
          <w:p w:rsidR="00661BBA" w:rsidRPr="00661BBA" w:rsidRDefault="00661BBA" w:rsidP="00FC4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767F">
              <w:rPr>
                <w:rFonts w:ascii="Times New Roman" w:hAnsi="Times New Roman" w:cs="Times New Roman"/>
                <w:sz w:val="18"/>
                <w:szCs w:val="18"/>
              </w:rPr>
              <w:t>Число лиц, прошедших спортивную подготовку на этапе начальной подготовки</w:t>
            </w:r>
          </w:p>
        </w:tc>
        <w:tc>
          <w:tcPr>
            <w:tcW w:w="2126" w:type="dxa"/>
          </w:tcPr>
          <w:p w:rsidR="00661BBA" w:rsidRPr="00557C1C" w:rsidRDefault="006D20C6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8" w:type="dxa"/>
          </w:tcPr>
          <w:p w:rsidR="00661BBA" w:rsidRPr="00557C1C" w:rsidRDefault="00C876A6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331" w:type="dxa"/>
          </w:tcPr>
          <w:p w:rsidR="00661BBA" w:rsidRPr="00557C1C" w:rsidRDefault="00661BBA" w:rsidP="00FC4D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661BBA" w:rsidRPr="00557C1C" w:rsidRDefault="004C6EF1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Ежемесячные приказы учреждения об утверждении численности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занимающихся</w:t>
            </w:r>
            <w:proofErr w:type="gramEnd"/>
          </w:p>
        </w:tc>
      </w:tr>
    </w:tbl>
    <w:p w:rsidR="006C767F" w:rsidRDefault="006C767F" w:rsidP="00CF156A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2559"/>
        <w:gridCol w:w="3361"/>
        <w:gridCol w:w="2126"/>
        <w:gridCol w:w="1418"/>
        <w:gridCol w:w="3331"/>
        <w:gridCol w:w="2559"/>
      </w:tblGrid>
      <w:tr w:rsidR="006C767F" w:rsidRPr="00557C1C" w:rsidTr="005A022D">
        <w:tc>
          <w:tcPr>
            <w:tcW w:w="2559" w:type="dxa"/>
          </w:tcPr>
          <w:p w:rsidR="006C767F" w:rsidRPr="00557C1C" w:rsidRDefault="006C767F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C1C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3361" w:type="dxa"/>
          </w:tcPr>
          <w:p w:rsidR="006C767F" w:rsidRPr="00557C1C" w:rsidRDefault="006C767F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C1C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показателя, единица измерения</w:t>
            </w:r>
          </w:p>
        </w:tc>
        <w:tc>
          <w:tcPr>
            <w:tcW w:w="2126" w:type="dxa"/>
          </w:tcPr>
          <w:p w:rsidR="006C767F" w:rsidRPr="00557C1C" w:rsidRDefault="006C767F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C1C">
              <w:rPr>
                <w:rFonts w:ascii="Times New Roman" w:hAnsi="Times New Roman" w:cs="Times New Roman"/>
                <w:sz w:val="20"/>
                <w:szCs w:val="20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1418" w:type="dxa"/>
          </w:tcPr>
          <w:p w:rsidR="006C767F" w:rsidRPr="00557C1C" w:rsidRDefault="00920C85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C1C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Фактические результаты, достигнутые в отчетном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периоде</w:t>
            </w:r>
          </w:p>
        </w:tc>
        <w:tc>
          <w:tcPr>
            <w:tcW w:w="3331" w:type="dxa"/>
          </w:tcPr>
          <w:p w:rsidR="006C767F" w:rsidRPr="00557C1C" w:rsidRDefault="006C767F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C1C">
              <w:rPr>
                <w:rFonts w:ascii="Times New Roman" w:hAnsi="Times New Roman" w:cs="Times New Roman"/>
                <w:sz w:val="20"/>
                <w:szCs w:val="20"/>
              </w:rPr>
              <w:t>Пояснение причин отклонения от запланированных значений</w:t>
            </w:r>
          </w:p>
        </w:tc>
        <w:tc>
          <w:tcPr>
            <w:tcW w:w="2559" w:type="dxa"/>
          </w:tcPr>
          <w:p w:rsidR="006C767F" w:rsidRPr="00557C1C" w:rsidRDefault="006C767F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C1C">
              <w:rPr>
                <w:rFonts w:ascii="Times New Roman" w:hAnsi="Times New Roman" w:cs="Times New Roman"/>
                <w:sz w:val="20"/>
                <w:szCs w:val="20"/>
              </w:rPr>
              <w:t>Источни</w:t>
            </w:r>
            <w:proofErr w:type="gramStart"/>
            <w:r w:rsidRPr="00557C1C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557C1C">
              <w:rPr>
                <w:rFonts w:ascii="Times New Roman" w:hAnsi="Times New Roman" w:cs="Times New Roman"/>
                <w:sz w:val="20"/>
                <w:szCs w:val="20"/>
              </w:rPr>
              <w:t>и) информации о фактически достигнутых результатах</w:t>
            </w:r>
          </w:p>
        </w:tc>
      </w:tr>
      <w:tr w:rsidR="006C767F" w:rsidRPr="00557C1C" w:rsidTr="00FC4D10">
        <w:tc>
          <w:tcPr>
            <w:tcW w:w="2559" w:type="dxa"/>
            <w:vMerge w:val="restart"/>
          </w:tcPr>
          <w:p w:rsidR="006C767F" w:rsidRPr="00F86BF7" w:rsidRDefault="006C767F" w:rsidP="006C76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7F">
              <w:rPr>
                <w:rFonts w:ascii="Times New Roman" w:hAnsi="Times New Roman" w:cs="Times New Roman"/>
              </w:rPr>
              <w:t xml:space="preserve">Спортивная подготовка по </w:t>
            </w:r>
            <w:proofErr w:type="spellStart"/>
            <w:r w:rsidRPr="006C767F">
              <w:rPr>
                <w:rFonts w:ascii="Times New Roman" w:hAnsi="Times New Roman" w:cs="Times New Roman"/>
              </w:rPr>
              <w:t>неолимпийским</w:t>
            </w:r>
            <w:proofErr w:type="spellEnd"/>
            <w:r w:rsidRPr="006C767F">
              <w:rPr>
                <w:rFonts w:ascii="Times New Roman" w:hAnsi="Times New Roman" w:cs="Times New Roman"/>
              </w:rPr>
              <w:t xml:space="preserve"> видам спорта.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6BF7">
              <w:rPr>
                <w:rFonts w:ascii="Times New Roman" w:hAnsi="Times New Roman" w:cs="Times New Roman"/>
                <w:b/>
              </w:rPr>
              <w:t>Автомобильный спорт. Тренировочный этап.</w:t>
            </w:r>
          </w:p>
          <w:p w:rsidR="006C767F" w:rsidRPr="00557C1C" w:rsidRDefault="006C767F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5" w:type="dxa"/>
            <w:gridSpan w:val="5"/>
          </w:tcPr>
          <w:p w:rsidR="006C767F" w:rsidRPr="00557C1C" w:rsidRDefault="006C767F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C1C">
              <w:rPr>
                <w:rFonts w:ascii="Times New Roman" w:hAnsi="Times New Roman" w:cs="Times New Roman"/>
                <w:sz w:val="20"/>
                <w:szCs w:val="20"/>
              </w:rPr>
              <w:t>Показатели, характеризующие качество муниципальной услуги</w:t>
            </w:r>
          </w:p>
        </w:tc>
      </w:tr>
      <w:tr w:rsidR="006C767F" w:rsidRPr="00557C1C" w:rsidTr="005A022D">
        <w:tc>
          <w:tcPr>
            <w:tcW w:w="2559" w:type="dxa"/>
            <w:vMerge/>
          </w:tcPr>
          <w:p w:rsidR="006C767F" w:rsidRPr="00557C1C" w:rsidRDefault="006C767F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1" w:type="dxa"/>
          </w:tcPr>
          <w:p w:rsidR="006C767F" w:rsidRPr="006C767F" w:rsidRDefault="0038249B" w:rsidP="00FC4D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249B">
              <w:rPr>
                <w:rFonts w:ascii="Times New Roman" w:hAnsi="Times New Roman" w:cs="Times New Roman"/>
                <w:sz w:val="18"/>
                <w:szCs w:val="18"/>
              </w:rPr>
              <w:t xml:space="preserve">Доля лиц, прошедших спортивную подготовку на тренировочном этапе (этап спортивной специализации) и зачисленных на этап совершенствования спортивного мастерства. </w:t>
            </w:r>
          </w:p>
        </w:tc>
        <w:tc>
          <w:tcPr>
            <w:tcW w:w="2126" w:type="dxa"/>
          </w:tcPr>
          <w:p w:rsidR="006C767F" w:rsidRPr="00557C1C" w:rsidRDefault="006C767F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C767F" w:rsidRPr="00557C1C" w:rsidRDefault="006C767F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1" w:type="dxa"/>
          </w:tcPr>
          <w:p w:rsidR="006C767F" w:rsidRPr="00557C1C" w:rsidRDefault="006C767F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6C767F" w:rsidRPr="00557C1C" w:rsidRDefault="00E87FA5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Приказы о проведении тестирования, протоколы тестирования, приказы учреждения о зачислении спортсменов</w:t>
            </w:r>
          </w:p>
        </w:tc>
      </w:tr>
      <w:tr w:rsidR="006C767F" w:rsidRPr="00557C1C" w:rsidTr="005A022D">
        <w:tc>
          <w:tcPr>
            <w:tcW w:w="2559" w:type="dxa"/>
            <w:vMerge/>
          </w:tcPr>
          <w:p w:rsidR="006C767F" w:rsidRPr="00557C1C" w:rsidRDefault="006C767F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1" w:type="dxa"/>
          </w:tcPr>
          <w:p w:rsidR="006C767F" w:rsidRPr="006C767F" w:rsidRDefault="00F86BF7" w:rsidP="00FC4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спортсменов</w:t>
            </w:r>
            <w:r w:rsidR="006C767F" w:rsidRPr="006C767F">
              <w:rPr>
                <w:rFonts w:ascii="Times New Roman" w:hAnsi="Times New Roman" w:cs="Times New Roman"/>
                <w:sz w:val="18"/>
                <w:szCs w:val="18"/>
              </w:rPr>
              <w:t>, выполн</w:t>
            </w:r>
            <w:r w:rsidR="004C6EF1">
              <w:rPr>
                <w:rFonts w:ascii="Times New Roman" w:hAnsi="Times New Roman" w:cs="Times New Roman"/>
                <w:sz w:val="18"/>
                <w:szCs w:val="18"/>
              </w:rPr>
              <w:t>ивших нормы и требования</w:t>
            </w:r>
            <w:r w:rsidR="006C767F" w:rsidRPr="006C767F">
              <w:rPr>
                <w:rFonts w:ascii="Times New Roman" w:hAnsi="Times New Roman" w:cs="Times New Roman"/>
                <w:sz w:val="18"/>
                <w:szCs w:val="18"/>
              </w:rPr>
              <w:t xml:space="preserve"> Единой всероссийской спортивной классификации</w:t>
            </w:r>
            <w:r w:rsidR="004C6EF1">
              <w:rPr>
                <w:rFonts w:ascii="Times New Roman" w:hAnsi="Times New Roman" w:cs="Times New Roman"/>
                <w:sz w:val="18"/>
                <w:szCs w:val="18"/>
              </w:rPr>
              <w:t xml:space="preserve"> для присвоения спортивных разрядов</w:t>
            </w:r>
          </w:p>
        </w:tc>
        <w:tc>
          <w:tcPr>
            <w:tcW w:w="2126" w:type="dxa"/>
          </w:tcPr>
          <w:p w:rsidR="006C767F" w:rsidRPr="00557C1C" w:rsidRDefault="006C767F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C767F" w:rsidRPr="00557C1C" w:rsidRDefault="006C767F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1" w:type="dxa"/>
          </w:tcPr>
          <w:p w:rsidR="006C767F" w:rsidRPr="00557C1C" w:rsidRDefault="006C767F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6C767F" w:rsidRPr="00557C1C" w:rsidRDefault="00E87FA5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Приказы о присвоении спортивных разрядов</w:t>
            </w:r>
          </w:p>
        </w:tc>
      </w:tr>
      <w:tr w:rsidR="006C767F" w:rsidRPr="00557C1C" w:rsidTr="00FC4D10">
        <w:tc>
          <w:tcPr>
            <w:tcW w:w="2559" w:type="dxa"/>
            <w:vMerge/>
          </w:tcPr>
          <w:p w:rsidR="006C767F" w:rsidRPr="00557C1C" w:rsidRDefault="006C767F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5" w:type="dxa"/>
            <w:gridSpan w:val="5"/>
          </w:tcPr>
          <w:p w:rsidR="006C767F" w:rsidRPr="00557C1C" w:rsidRDefault="006C767F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C1C">
              <w:rPr>
                <w:rFonts w:ascii="Times New Roman" w:hAnsi="Times New Roman" w:cs="Times New Roman"/>
                <w:sz w:val="20"/>
                <w:szCs w:val="20"/>
              </w:rPr>
              <w:t>Объем муниципальной услуги (в натуральных показателях)</w:t>
            </w:r>
          </w:p>
        </w:tc>
      </w:tr>
      <w:tr w:rsidR="006C767F" w:rsidRPr="00557C1C" w:rsidTr="005A022D">
        <w:tc>
          <w:tcPr>
            <w:tcW w:w="2559" w:type="dxa"/>
            <w:vMerge/>
          </w:tcPr>
          <w:p w:rsidR="006C767F" w:rsidRPr="00557C1C" w:rsidRDefault="006C767F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1" w:type="dxa"/>
          </w:tcPr>
          <w:p w:rsidR="006C767F" w:rsidRPr="00661BBA" w:rsidRDefault="0038249B" w:rsidP="00FC4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249B">
              <w:rPr>
                <w:rFonts w:ascii="Times New Roman" w:hAnsi="Times New Roman" w:cs="Times New Roman"/>
                <w:sz w:val="18"/>
                <w:szCs w:val="18"/>
              </w:rPr>
              <w:t xml:space="preserve">Число лиц, прошедших спортивную подготовку на тренировочном этапе </w:t>
            </w:r>
            <w:r w:rsidRPr="003824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(этапе спортивной специализации)</w:t>
            </w:r>
          </w:p>
        </w:tc>
        <w:tc>
          <w:tcPr>
            <w:tcW w:w="2126" w:type="dxa"/>
          </w:tcPr>
          <w:p w:rsidR="006C767F" w:rsidRPr="00557C1C" w:rsidRDefault="00C876A6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1418" w:type="dxa"/>
          </w:tcPr>
          <w:p w:rsidR="006C767F" w:rsidRPr="00557C1C" w:rsidRDefault="00C876A6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331" w:type="dxa"/>
          </w:tcPr>
          <w:p w:rsidR="006C767F" w:rsidRPr="00557C1C" w:rsidRDefault="006C767F" w:rsidP="00FC4D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6C767F" w:rsidRPr="00557C1C" w:rsidRDefault="00E87FA5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Ежемесячные приказы учреждения об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утверждении численности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занимающихся</w:t>
            </w:r>
            <w:proofErr w:type="gramEnd"/>
          </w:p>
        </w:tc>
      </w:tr>
    </w:tbl>
    <w:p w:rsidR="006C767F" w:rsidRDefault="006C767F" w:rsidP="000A5B57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2559"/>
        <w:gridCol w:w="3361"/>
        <w:gridCol w:w="2126"/>
        <w:gridCol w:w="1418"/>
        <w:gridCol w:w="3331"/>
        <w:gridCol w:w="2559"/>
      </w:tblGrid>
      <w:tr w:rsidR="00243E91" w:rsidRPr="00557C1C" w:rsidTr="005A022D">
        <w:tc>
          <w:tcPr>
            <w:tcW w:w="2559" w:type="dxa"/>
          </w:tcPr>
          <w:p w:rsidR="00243E91" w:rsidRPr="00557C1C" w:rsidRDefault="00243E91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C1C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3361" w:type="dxa"/>
          </w:tcPr>
          <w:p w:rsidR="00243E91" w:rsidRPr="00557C1C" w:rsidRDefault="00243E91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C1C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показателя, единица измерения</w:t>
            </w:r>
          </w:p>
        </w:tc>
        <w:tc>
          <w:tcPr>
            <w:tcW w:w="2126" w:type="dxa"/>
          </w:tcPr>
          <w:p w:rsidR="00243E91" w:rsidRPr="00557C1C" w:rsidRDefault="00243E91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C1C">
              <w:rPr>
                <w:rFonts w:ascii="Times New Roman" w:hAnsi="Times New Roman" w:cs="Times New Roman"/>
                <w:sz w:val="20"/>
                <w:szCs w:val="20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1418" w:type="dxa"/>
          </w:tcPr>
          <w:p w:rsidR="00243E91" w:rsidRPr="00557C1C" w:rsidRDefault="00920C85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C1C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Фактические результаты, достигнутые в отчетном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периоде</w:t>
            </w:r>
          </w:p>
        </w:tc>
        <w:tc>
          <w:tcPr>
            <w:tcW w:w="3331" w:type="dxa"/>
          </w:tcPr>
          <w:p w:rsidR="00243E91" w:rsidRPr="00557C1C" w:rsidRDefault="00243E91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C1C">
              <w:rPr>
                <w:rFonts w:ascii="Times New Roman" w:hAnsi="Times New Roman" w:cs="Times New Roman"/>
                <w:sz w:val="20"/>
                <w:szCs w:val="20"/>
              </w:rPr>
              <w:t>Пояснение причин отклонения от запланированных значений</w:t>
            </w:r>
          </w:p>
        </w:tc>
        <w:tc>
          <w:tcPr>
            <w:tcW w:w="2559" w:type="dxa"/>
          </w:tcPr>
          <w:p w:rsidR="00243E91" w:rsidRPr="00557C1C" w:rsidRDefault="00243E91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C1C">
              <w:rPr>
                <w:rFonts w:ascii="Times New Roman" w:hAnsi="Times New Roman" w:cs="Times New Roman"/>
                <w:sz w:val="20"/>
                <w:szCs w:val="20"/>
              </w:rPr>
              <w:t>Источни</w:t>
            </w:r>
            <w:proofErr w:type="gramStart"/>
            <w:r w:rsidRPr="00557C1C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557C1C">
              <w:rPr>
                <w:rFonts w:ascii="Times New Roman" w:hAnsi="Times New Roman" w:cs="Times New Roman"/>
                <w:sz w:val="20"/>
                <w:szCs w:val="20"/>
              </w:rPr>
              <w:t>и) информации о фактически достигнутых результатах</w:t>
            </w:r>
          </w:p>
        </w:tc>
      </w:tr>
      <w:tr w:rsidR="00243E91" w:rsidRPr="00557C1C" w:rsidTr="00FC4D10">
        <w:tc>
          <w:tcPr>
            <w:tcW w:w="2559" w:type="dxa"/>
            <w:vMerge w:val="restart"/>
          </w:tcPr>
          <w:p w:rsidR="00243E91" w:rsidRPr="00F86BF7" w:rsidRDefault="00243E91" w:rsidP="00243E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7F">
              <w:rPr>
                <w:rFonts w:ascii="Times New Roman" w:hAnsi="Times New Roman" w:cs="Times New Roman"/>
              </w:rPr>
              <w:t xml:space="preserve">Спортивная подготовка по </w:t>
            </w:r>
            <w:proofErr w:type="spellStart"/>
            <w:r w:rsidRPr="006C767F">
              <w:rPr>
                <w:rFonts w:ascii="Times New Roman" w:hAnsi="Times New Roman" w:cs="Times New Roman"/>
              </w:rPr>
              <w:t>неолимпийским</w:t>
            </w:r>
            <w:proofErr w:type="spellEnd"/>
            <w:r w:rsidRPr="006C767F">
              <w:rPr>
                <w:rFonts w:ascii="Times New Roman" w:hAnsi="Times New Roman" w:cs="Times New Roman"/>
              </w:rPr>
              <w:t xml:space="preserve"> видам спорта.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6BF7">
              <w:rPr>
                <w:rFonts w:ascii="Times New Roman" w:hAnsi="Times New Roman" w:cs="Times New Roman"/>
                <w:b/>
              </w:rPr>
              <w:t>Мотоциклетный спорт. Этап начальной подготовки.</w:t>
            </w:r>
          </w:p>
          <w:p w:rsidR="00243E91" w:rsidRPr="00557C1C" w:rsidRDefault="00243E91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5" w:type="dxa"/>
            <w:gridSpan w:val="5"/>
          </w:tcPr>
          <w:p w:rsidR="00243E91" w:rsidRPr="00557C1C" w:rsidRDefault="00243E91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C1C">
              <w:rPr>
                <w:rFonts w:ascii="Times New Roman" w:hAnsi="Times New Roman" w:cs="Times New Roman"/>
                <w:sz w:val="20"/>
                <w:szCs w:val="20"/>
              </w:rPr>
              <w:t>Показатели, характеризующие качество муниципальной услуги</w:t>
            </w:r>
          </w:p>
        </w:tc>
      </w:tr>
      <w:tr w:rsidR="00F86BF7" w:rsidRPr="00557C1C" w:rsidTr="005A022D">
        <w:tc>
          <w:tcPr>
            <w:tcW w:w="2559" w:type="dxa"/>
            <w:vMerge/>
          </w:tcPr>
          <w:p w:rsidR="00F86BF7" w:rsidRPr="00557C1C" w:rsidRDefault="00F86BF7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1" w:type="dxa"/>
          </w:tcPr>
          <w:p w:rsidR="00F86BF7" w:rsidRPr="006C767F" w:rsidRDefault="00F86BF7" w:rsidP="00FC4D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767F">
              <w:rPr>
                <w:rFonts w:ascii="Times New Roman" w:hAnsi="Times New Roman" w:cs="Times New Roman"/>
                <w:sz w:val="18"/>
                <w:szCs w:val="18"/>
              </w:rPr>
              <w:t>Доля лиц,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2126" w:type="dxa"/>
          </w:tcPr>
          <w:p w:rsidR="00F86BF7" w:rsidRPr="00557C1C" w:rsidRDefault="00F86BF7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86BF7" w:rsidRPr="00557C1C" w:rsidRDefault="00F86BF7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1" w:type="dxa"/>
          </w:tcPr>
          <w:p w:rsidR="00F86BF7" w:rsidRPr="00557C1C" w:rsidRDefault="00F86BF7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F86BF7" w:rsidRPr="00557C1C" w:rsidRDefault="00F86BF7" w:rsidP="00E942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Приказы о проведении тестирования, протоколы тестирования, приказы учреждения о зачислении спортсменов</w:t>
            </w:r>
          </w:p>
        </w:tc>
      </w:tr>
      <w:tr w:rsidR="00F86BF7" w:rsidRPr="00557C1C" w:rsidTr="005A022D">
        <w:tc>
          <w:tcPr>
            <w:tcW w:w="2559" w:type="dxa"/>
            <w:vMerge/>
          </w:tcPr>
          <w:p w:rsidR="00F86BF7" w:rsidRPr="00557C1C" w:rsidRDefault="00F86BF7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1" w:type="dxa"/>
          </w:tcPr>
          <w:p w:rsidR="00F86BF7" w:rsidRPr="006C767F" w:rsidRDefault="00F86BF7" w:rsidP="00FC4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Сохранность контингента лиц, проходящих спортивную подготовку на этапе начальной подготовки по итогам тренировочного года</w:t>
            </w:r>
          </w:p>
        </w:tc>
        <w:tc>
          <w:tcPr>
            <w:tcW w:w="2126" w:type="dxa"/>
          </w:tcPr>
          <w:p w:rsidR="00F86BF7" w:rsidRPr="00557C1C" w:rsidRDefault="00F86BF7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86BF7" w:rsidRPr="00557C1C" w:rsidRDefault="00F86BF7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1" w:type="dxa"/>
          </w:tcPr>
          <w:p w:rsidR="00F86BF7" w:rsidRPr="00557C1C" w:rsidRDefault="00F86BF7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F86BF7" w:rsidRPr="00557C1C" w:rsidRDefault="00F86BF7" w:rsidP="00E942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Приказы учреждения об утверждении численности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занимающихся</w:t>
            </w:r>
            <w:proofErr w:type="gramEnd"/>
          </w:p>
        </w:tc>
      </w:tr>
      <w:tr w:rsidR="00243E91" w:rsidRPr="00557C1C" w:rsidTr="00FC4D10">
        <w:tc>
          <w:tcPr>
            <w:tcW w:w="2559" w:type="dxa"/>
            <w:vMerge/>
          </w:tcPr>
          <w:p w:rsidR="00243E91" w:rsidRPr="00557C1C" w:rsidRDefault="00243E91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5" w:type="dxa"/>
            <w:gridSpan w:val="5"/>
          </w:tcPr>
          <w:p w:rsidR="00243E91" w:rsidRPr="00557C1C" w:rsidRDefault="00243E91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C1C">
              <w:rPr>
                <w:rFonts w:ascii="Times New Roman" w:hAnsi="Times New Roman" w:cs="Times New Roman"/>
                <w:sz w:val="20"/>
                <w:szCs w:val="20"/>
              </w:rPr>
              <w:t>Объем муниципальной услуги (в натуральных показателях)</w:t>
            </w:r>
          </w:p>
        </w:tc>
      </w:tr>
      <w:tr w:rsidR="00243E91" w:rsidRPr="00557C1C" w:rsidTr="005A022D">
        <w:tc>
          <w:tcPr>
            <w:tcW w:w="2559" w:type="dxa"/>
            <w:vMerge/>
          </w:tcPr>
          <w:p w:rsidR="00243E91" w:rsidRPr="00557C1C" w:rsidRDefault="00243E91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1" w:type="dxa"/>
          </w:tcPr>
          <w:p w:rsidR="00243E91" w:rsidRPr="00661BBA" w:rsidRDefault="00243E91" w:rsidP="00FC4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767F">
              <w:rPr>
                <w:rFonts w:ascii="Times New Roman" w:hAnsi="Times New Roman" w:cs="Times New Roman"/>
                <w:sz w:val="18"/>
                <w:szCs w:val="18"/>
              </w:rPr>
              <w:t>Число лиц, прошедших спортивную подготовку на этапе начальной подготовки</w:t>
            </w:r>
          </w:p>
        </w:tc>
        <w:tc>
          <w:tcPr>
            <w:tcW w:w="2126" w:type="dxa"/>
          </w:tcPr>
          <w:p w:rsidR="00243E91" w:rsidRPr="00557C1C" w:rsidRDefault="00F86BF7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876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243E91" w:rsidRPr="00557C1C" w:rsidRDefault="00F86BF7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876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31" w:type="dxa"/>
          </w:tcPr>
          <w:p w:rsidR="00243E91" w:rsidRPr="00557C1C" w:rsidRDefault="00243E91" w:rsidP="00FC4D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243E91" w:rsidRPr="00557C1C" w:rsidRDefault="00F86BF7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Ежемесячные приказы учреждения об утверждении численности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занимающихся</w:t>
            </w:r>
            <w:proofErr w:type="gramEnd"/>
          </w:p>
        </w:tc>
      </w:tr>
    </w:tbl>
    <w:p w:rsidR="00243E91" w:rsidRDefault="00243E91" w:rsidP="00CF156A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2559"/>
        <w:gridCol w:w="3361"/>
        <w:gridCol w:w="2126"/>
        <w:gridCol w:w="1418"/>
        <w:gridCol w:w="3331"/>
        <w:gridCol w:w="2559"/>
      </w:tblGrid>
      <w:tr w:rsidR="00243E91" w:rsidRPr="00557C1C" w:rsidTr="005A022D">
        <w:tc>
          <w:tcPr>
            <w:tcW w:w="2559" w:type="dxa"/>
          </w:tcPr>
          <w:p w:rsidR="00243E91" w:rsidRPr="00557C1C" w:rsidRDefault="00243E91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C1C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3361" w:type="dxa"/>
          </w:tcPr>
          <w:p w:rsidR="00243E91" w:rsidRPr="00557C1C" w:rsidRDefault="00243E91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C1C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показателя, единица измерения</w:t>
            </w:r>
          </w:p>
        </w:tc>
        <w:tc>
          <w:tcPr>
            <w:tcW w:w="2126" w:type="dxa"/>
          </w:tcPr>
          <w:p w:rsidR="00243E91" w:rsidRPr="00557C1C" w:rsidRDefault="00243E91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C1C">
              <w:rPr>
                <w:rFonts w:ascii="Times New Roman" w:hAnsi="Times New Roman" w:cs="Times New Roman"/>
                <w:sz w:val="20"/>
                <w:szCs w:val="20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1418" w:type="dxa"/>
          </w:tcPr>
          <w:p w:rsidR="00243E91" w:rsidRPr="00557C1C" w:rsidRDefault="00920C85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C1C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Фактические результаты, достигнутые в отчетном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периоде</w:t>
            </w:r>
          </w:p>
        </w:tc>
        <w:tc>
          <w:tcPr>
            <w:tcW w:w="3331" w:type="dxa"/>
          </w:tcPr>
          <w:p w:rsidR="00243E91" w:rsidRPr="00557C1C" w:rsidRDefault="00243E91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C1C">
              <w:rPr>
                <w:rFonts w:ascii="Times New Roman" w:hAnsi="Times New Roman" w:cs="Times New Roman"/>
                <w:sz w:val="20"/>
                <w:szCs w:val="20"/>
              </w:rPr>
              <w:t>Пояснение причин отклонения от запланированных значений</w:t>
            </w:r>
          </w:p>
        </w:tc>
        <w:tc>
          <w:tcPr>
            <w:tcW w:w="2559" w:type="dxa"/>
          </w:tcPr>
          <w:p w:rsidR="00243E91" w:rsidRPr="00557C1C" w:rsidRDefault="00243E91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C1C">
              <w:rPr>
                <w:rFonts w:ascii="Times New Roman" w:hAnsi="Times New Roman" w:cs="Times New Roman"/>
                <w:sz w:val="20"/>
                <w:szCs w:val="20"/>
              </w:rPr>
              <w:t>Источни</w:t>
            </w:r>
            <w:proofErr w:type="gramStart"/>
            <w:r w:rsidRPr="00557C1C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557C1C">
              <w:rPr>
                <w:rFonts w:ascii="Times New Roman" w:hAnsi="Times New Roman" w:cs="Times New Roman"/>
                <w:sz w:val="20"/>
                <w:szCs w:val="20"/>
              </w:rPr>
              <w:t>и) информации о фактически достигнутых результатах</w:t>
            </w:r>
          </w:p>
        </w:tc>
      </w:tr>
      <w:tr w:rsidR="00243E91" w:rsidRPr="00557C1C" w:rsidTr="00FC4D10">
        <w:tc>
          <w:tcPr>
            <w:tcW w:w="2559" w:type="dxa"/>
            <w:vMerge w:val="restart"/>
          </w:tcPr>
          <w:p w:rsidR="00243E91" w:rsidRPr="00557C1C" w:rsidRDefault="00243E91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7F">
              <w:rPr>
                <w:rFonts w:ascii="Times New Roman" w:hAnsi="Times New Roman" w:cs="Times New Roman"/>
              </w:rPr>
              <w:t xml:space="preserve">Спортивная подготовка по </w:t>
            </w:r>
            <w:proofErr w:type="spellStart"/>
            <w:r w:rsidRPr="006C767F">
              <w:rPr>
                <w:rFonts w:ascii="Times New Roman" w:hAnsi="Times New Roman" w:cs="Times New Roman"/>
              </w:rPr>
              <w:t>неолимпийским</w:t>
            </w:r>
            <w:proofErr w:type="spellEnd"/>
            <w:r w:rsidRPr="006C767F">
              <w:rPr>
                <w:rFonts w:ascii="Times New Roman" w:hAnsi="Times New Roman" w:cs="Times New Roman"/>
              </w:rPr>
              <w:t xml:space="preserve"> видам спорта.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6BF7">
              <w:rPr>
                <w:rFonts w:ascii="Times New Roman" w:hAnsi="Times New Roman" w:cs="Times New Roman"/>
                <w:b/>
              </w:rPr>
              <w:t>Мотоциклетный спорт. Тренировочный этап.</w:t>
            </w:r>
          </w:p>
        </w:tc>
        <w:tc>
          <w:tcPr>
            <w:tcW w:w="12795" w:type="dxa"/>
            <w:gridSpan w:val="5"/>
          </w:tcPr>
          <w:p w:rsidR="00243E91" w:rsidRPr="00557C1C" w:rsidRDefault="00243E91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C1C">
              <w:rPr>
                <w:rFonts w:ascii="Times New Roman" w:hAnsi="Times New Roman" w:cs="Times New Roman"/>
                <w:sz w:val="20"/>
                <w:szCs w:val="20"/>
              </w:rPr>
              <w:t>Показатели, характеризующие качество муниципальной услуги</w:t>
            </w:r>
          </w:p>
        </w:tc>
      </w:tr>
      <w:tr w:rsidR="00535F87" w:rsidRPr="00557C1C" w:rsidTr="005A022D">
        <w:tc>
          <w:tcPr>
            <w:tcW w:w="2559" w:type="dxa"/>
            <w:vMerge/>
          </w:tcPr>
          <w:p w:rsidR="00535F87" w:rsidRPr="00557C1C" w:rsidRDefault="00535F87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1" w:type="dxa"/>
          </w:tcPr>
          <w:p w:rsidR="00535F87" w:rsidRPr="006C767F" w:rsidRDefault="00535F87" w:rsidP="00FC4D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249B">
              <w:rPr>
                <w:rFonts w:ascii="Times New Roman" w:hAnsi="Times New Roman" w:cs="Times New Roman"/>
                <w:sz w:val="18"/>
                <w:szCs w:val="18"/>
              </w:rPr>
              <w:t xml:space="preserve">Доля лиц, прошедших спортивную подготовку на тренировочном этапе (этап спортивной специализации) и зачисленных на этап совершенствования спортивного мастерства. </w:t>
            </w:r>
          </w:p>
        </w:tc>
        <w:tc>
          <w:tcPr>
            <w:tcW w:w="2126" w:type="dxa"/>
          </w:tcPr>
          <w:p w:rsidR="00535F87" w:rsidRPr="00557C1C" w:rsidRDefault="00535F87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5F87" w:rsidRPr="00557C1C" w:rsidRDefault="00535F87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1" w:type="dxa"/>
          </w:tcPr>
          <w:p w:rsidR="00535F87" w:rsidRPr="00557C1C" w:rsidRDefault="00535F87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535F87" w:rsidRPr="00557C1C" w:rsidRDefault="00535F87" w:rsidP="00E942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Приказы о проведении тестирования, протоколы тестирования, приказы учреждения о зачислении спортсменов</w:t>
            </w:r>
          </w:p>
        </w:tc>
      </w:tr>
      <w:tr w:rsidR="00535F87" w:rsidRPr="00557C1C" w:rsidTr="005A022D">
        <w:tc>
          <w:tcPr>
            <w:tcW w:w="2559" w:type="dxa"/>
            <w:vMerge/>
          </w:tcPr>
          <w:p w:rsidR="00535F87" w:rsidRPr="00557C1C" w:rsidRDefault="00535F87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1" w:type="dxa"/>
          </w:tcPr>
          <w:p w:rsidR="00535F87" w:rsidRPr="006C767F" w:rsidRDefault="00535F87" w:rsidP="00FC4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спортсменов</w:t>
            </w:r>
            <w:r w:rsidRPr="006C767F">
              <w:rPr>
                <w:rFonts w:ascii="Times New Roman" w:hAnsi="Times New Roman" w:cs="Times New Roman"/>
                <w:sz w:val="18"/>
                <w:szCs w:val="18"/>
              </w:rPr>
              <w:t>, выполн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ивших нормы и требования</w:t>
            </w:r>
            <w:r w:rsidRPr="006C767F">
              <w:rPr>
                <w:rFonts w:ascii="Times New Roman" w:hAnsi="Times New Roman" w:cs="Times New Roman"/>
                <w:sz w:val="18"/>
                <w:szCs w:val="18"/>
              </w:rPr>
              <w:t xml:space="preserve"> Единой всероссийской спортивной классификации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присвоения спортивных разрядов</w:t>
            </w:r>
          </w:p>
        </w:tc>
        <w:tc>
          <w:tcPr>
            <w:tcW w:w="2126" w:type="dxa"/>
          </w:tcPr>
          <w:p w:rsidR="00535F87" w:rsidRPr="00557C1C" w:rsidRDefault="00535F87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5F87" w:rsidRPr="00557C1C" w:rsidRDefault="00535F87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1" w:type="dxa"/>
          </w:tcPr>
          <w:p w:rsidR="00535F87" w:rsidRPr="00557C1C" w:rsidRDefault="00535F87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535F87" w:rsidRPr="00557C1C" w:rsidRDefault="00535F87" w:rsidP="00E942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Приказы о присвоении спортивных разрядов</w:t>
            </w:r>
          </w:p>
        </w:tc>
      </w:tr>
      <w:tr w:rsidR="00243E91" w:rsidRPr="00557C1C" w:rsidTr="00FC4D10">
        <w:tc>
          <w:tcPr>
            <w:tcW w:w="2559" w:type="dxa"/>
            <w:vMerge/>
          </w:tcPr>
          <w:p w:rsidR="00243E91" w:rsidRPr="00557C1C" w:rsidRDefault="00243E91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5" w:type="dxa"/>
            <w:gridSpan w:val="5"/>
          </w:tcPr>
          <w:p w:rsidR="00243E91" w:rsidRPr="00557C1C" w:rsidRDefault="00243E91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C1C">
              <w:rPr>
                <w:rFonts w:ascii="Times New Roman" w:hAnsi="Times New Roman" w:cs="Times New Roman"/>
                <w:sz w:val="20"/>
                <w:szCs w:val="20"/>
              </w:rPr>
              <w:t>Объем муниципальной услуги (в натуральных показателях)</w:t>
            </w:r>
          </w:p>
        </w:tc>
      </w:tr>
      <w:tr w:rsidR="00243E91" w:rsidRPr="00557C1C" w:rsidTr="005A022D">
        <w:tc>
          <w:tcPr>
            <w:tcW w:w="2559" w:type="dxa"/>
            <w:vMerge/>
          </w:tcPr>
          <w:p w:rsidR="00243E91" w:rsidRPr="00557C1C" w:rsidRDefault="00243E91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1" w:type="dxa"/>
          </w:tcPr>
          <w:p w:rsidR="00243E91" w:rsidRPr="00661BBA" w:rsidRDefault="00243E91" w:rsidP="00FC4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249B">
              <w:rPr>
                <w:rFonts w:ascii="Times New Roman" w:hAnsi="Times New Roman" w:cs="Times New Roman"/>
                <w:sz w:val="18"/>
                <w:szCs w:val="18"/>
              </w:rPr>
              <w:t>Число лиц, прошедших спортивную подготовку на тренировочном этапе (этапе спортивной специализации)</w:t>
            </w:r>
          </w:p>
        </w:tc>
        <w:tc>
          <w:tcPr>
            <w:tcW w:w="2126" w:type="dxa"/>
          </w:tcPr>
          <w:p w:rsidR="00243E91" w:rsidRPr="00557C1C" w:rsidRDefault="00C876A6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8" w:type="dxa"/>
          </w:tcPr>
          <w:p w:rsidR="00243E91" w:rsidRPr="00557C1C" w:rsidRDefault="00C876A6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331" w:type="dxa"/>
          </w:tcPr>
          <w:p w:rsidR="00243E91" w:rsidRPr="00557C1C" w:rsidRDefault="00243E91" w:rsidP="00FC4D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243E91" w:rsidRPr="00557C1C" w:rsidRDefault="00535F87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Ежемесячные приказы учреждения об утверждении численности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занимающихся</w:t>
            </w:r>
            <w:proofErr w:type="gramEnd"/>
          </w:p>
        </w:tc>
      </w:tr>
    </w:tbl>
    <w:p w:rsidR="00243E91" w:rsidRDefault="00243E91" w:rsidP="00CF156A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2559"/>
        <w:gridCol w:w="3361"/>
        <w:gridCol w:w="2126"/>
        <w:gridCol w:w="1418"/>
        <w:gridCol w:w="3331"/>
        <w:gridCol w:w="2559"/>
      </w:tblGrid>
      <w:tr w:rsidR="00243E91" w:rsidRPr="00557C1C" w:rsidTr="005A022D">
        <w:tc>
          <w:tcPr>
            <w:tcW w:w="2559" w:type="dxa"/>
          </w:tcPr>
          <w:p w:rsidR="00243E91" w:rsidRPr="00557C1C" w:rsidRDefault="00243E91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C1C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Pr="00557C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муниципальной услуги</w:t>
            </w:r>
          </w:p>
        </w:tc>
        <w:tc>
          <w:tcPr>
            <w:tcW w:w="3361" w:type="dxa"/>
          </w:tcPr>
          <w:p w:rsidR="00243E91" w:rsidRPr="00557C1C" w:rsidRDefault="00243E91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C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Наименование показателя, единица </w:t>
            </w:r>
            <w:r w:rsidRPr="00557C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измерения</w:t>
            </w:r>
          </w:p>
        </w:tc>
        <w:tc>
          <w:tcPr>
            <w:tcW w:w="2126" w:type="dxa"/>
          </w:tcPr>
          <w:p w:rsidR="00243E91" w:rsidRPr="00557C1C" w:rsidRDefault="00243E91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C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Значение, </w:t>
            </w:r>
            <w:r w:rsidRPr="00557C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утвержденное в муниципальном задании на отчетный финансовый год</w:t>
            </w:r>
          </w:p>
        </w:tc>
        <w:tc>
          <w:tcPr>
            <w:tcW w:w="1418" w:type="dxa"/>
          </w:tcPr>
          <w:p w:rsidR="00243E91" w:rsidRPr="00557C1C" w:rsidRDefault="00920C85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C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Фактические </w:t>
            </w:r>
            <w:r w:rsidRPr="00557C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результаты, достигнутые в отчетном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периоде</w:t>
            </w:r>
          </w:p>
        </w:tc>
        <w:tc>
          <w:tcPr>
            <w:tcW w:w="3331" w:type="dxa"/>
          </w:tcPr>
          <w:p w:rsidR="00243E91" w:rsidRPr="00557C1C" w:rsidRDefault="00243E91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C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Пояснение причин отклонения от </w:t>
            </w:r>
            <w:r w:rsidRPr="00557C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запланированных значений</w:t>
            </w:r>
          </w:p>
        </w:tc>
        <w:tc>
          <w:tcPr>
            <w:tcW w:w="2559" w:type="dxa"/>
          </w:tcPr>
          <w:p w:rsidR="00243E91" w:rsidRPr="00557C1C" w:rsidRDefault="00243E91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C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</w:t>
            </w:r>
            <w:proofErr w:type="gramStart"/>
            <w:r w:rsidRPr="00557C1C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557C1C">
              <w:rPr>
                <w:rFonts w:ascii="Times New Roman" w:hAnsi="Times New Roman" w:cs="Times New Roman"/>
                <w:sz w:val="20"/>
                <w:szCs w:val="20"/>
              </w:rPr>
              <w:t xml:space="preserve">и) информации </w:t>
            </w:r>
            <w:r w:rsidRPr="00557C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фактически достигнутых результатах</w:t>
            </w:r>
          </w:p>
        </w:tc>
      </w:tr>
      <w:tr w:rsidR="00243E91" w:rsidRPr="00557C1C" w:rsidTr="00FC4D10">
        <w:tc>
          <w:tcPr>
            <w:tcW w:w="2559" w:type="dxa"/>
            <w:vMerge w:val="restart"/>
          </w:tcPr>
          <w:p w:rsidR="00243E91" w:rsidRPr="00557C1C" w:rsidRDefault="00243E91" w:rsidP="00243E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7F">
              <w:rPr>
                <w:rFonts w:ascii="Times New Roman" w:hAnsi="Times New Roman" w:cs="Times New Roman"/>
              </w:rPr>
              <w:lastRenderedPageBreak/>
              <w:t xml:space="preserve">Спортивная подготовка по </w:t>
            </w:r>
            <w:proofErr w:type="spellStart"/>
            <w:r w:rsidRPr="006C767F">
              <w:rPr>
                <w:rFonts w:ascii="Times New Roman" w:hAnsi="Times New Roman" w:cs="Times New Roman"/>
              </w:rPr>
              <w:t>неолимпийским</w:t>
            </w:r>
            <w:proofErr w:type="spellEnd"/>
            <w:r w:rsidRPr="006C767F">
              <w:rPr>
                <w:rFonts w:ascii="Times New Roman" w:hAnsi="Times New Roman" w:cs="Times New Roman"/>
              </w:rPr>
              <w:t xml:space="preserve"> видам спорта.</w:t>
            </w:r>
            <w:r>
              <w:rPr>
                <w:rFonts w:ascii="Times New Roman" w:hAnsi="Times New Roman" w:cs="Times New Roman"/>
              </w:rPr>
              <w:t xml:space="preserve"> Мотоциклетный</w:t>
            </w:r>
            <w:r w:rsidRPr="006C767F">
              <w:rPr>
                <w:rFonts w:ascii="Times New Roman" w:hAnsi="Times New Roman" w:cs="Times New Roman"/>
              </w:rPr>
              <w:t xml:space="preserve"> спорт. </w:t>
            </w:r>
            <w:r w:rsidRPr="00535F87">
              <w:rPr>
                <w:rFonts w:ascii="Times New Roman" w:hAnsi="Times New Roman" w:cs="Times New Roman"/>
                <w:b/>
              </w:rPr>
              <w:t>Этап совершенствования спортивного мастерства.</w:t>
            </w:r>
          </w:p>
        </w:tc>
        <w:tc>
          <w:tcPr>
            <w:tcW w:w="12795" w:type="dxa"/>
            <w:gridSpan w:val="5"/>
          </w:tcPr>
          <w:p w:rsidR="00243E91" w:rsidRPr="00557C1C" w:rsidRDefault="00243E91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C1C">
              <w:rPr>
                <w:rFonts w:ascii="Times New Roman" w:hAnsi="Times New Roman" w:cs="Times New Roman"/>
                <w:sz w:val="20"/>
                <w:szCs w:val="20"/>
              </w:rPr>
              <w:t>Показатели, характеризующие качество муниципальной услуги</w:t>
            </w:r>
          </w:p>
        </w:tc>
      </w:tr>
      <w:tr w:rsidR="00243E91" w:rsidRPr="00557C1C" w:rsidTr="005A022D">
        <w:tc>
          <w:tcPr>
            <w:tcW w:w="2559" w:type="dxa"/>
            <w:vMerge/>
          </w:tcPr>
          <w:p w:rsidR="00243E91" w:rsidRPr="00557C1C" w:rsidRDefault="00243E91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1" w:type="dxa"/>
          </w:tcPr>
          <w:p w:rsidR="00243E91" w:rsidRPr="00243E91" w:rsidRDefault="00243E91" w:rsidP="00FC4D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E91">
              <w:rPr>
                <w:rFonts w:ascii="Times New Roman" w:hAnsi="Times New Roman" w:cs="Times New Roman"/>
                <w:sz w:val="18"/>
                <w:szCs w:val="18"/>
              </w:rPr>
              <w:t>Доля лиц, прошедших спортивную подготовку на этапе совершенствования спортивного мастерства и зачисленных на этап высшего спортивного мастерства</w:t>
            </w:r>
          </w:p>
        </w:tc>
        <w:tc>
          <w:tcPr>
            <w:tcW w:w="2126" w:type="dxa"/>
          </w:tcPr>
          <w:p w:rsidR="00243E91" w:rsidRPr="00557C1C" w:rsidRDefault="00243E91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3E91" w:rsidRPr="00557C1C" w:rsidRDefault="00243E91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1" w:type="dxa"/>
          </w:tcPr>
          <w:p w:rsidR="00243E91" w:rsidRPr="00557C1C" w:rsidRDefault="00243E91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243E91" w:rsidRPr="00557C1C" w:rsidRDefault="00535F87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Приказы о проведении тестирования, протоколы тестирования, приказы учреждения о зачислении спортсменов</w:t>
            </w:r>
          </w:p>
        </w:tc>
      </w:tr>
      <w:tr w:rsidR="00243E91" w:rsidRPr="00557C1C" w:rsidTr="005A022D">
        <w:tc>
          <w:tcPr>
            <w:tcW w:w="2559" w:type="dxa"/>
            <w:vMerge/>
          </w:tcPr>
          <w:p w:rsidR="00243E91" w:rsidRPr="00557C1C" w:rsidRDefault="00243E91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1" w:type="dxa"/>
          </w:tcPr>
          <w:p w:rsidR="00243E91" w:rsidRPr="006C767F" w:rsidRDefault="00243E91" w:rsidP="00FC4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767F">
              <w:rPr>
                <w:rFonts w:ascii="Times New Roman" w:hAnsi="Times New Roman" w:cs="Times New Roman"/>
                <w:sz w:val="18"/>
                <w:szCs w:val="18"/>
              </w:rPr>
              <w:t xml:space="preserve">Доля лиц, ставших победителями и призерами </w:t>
            </w:r>
            <w:r w:rsidR="00535F87">
              <w:rPr>
                <w:rFonts w:ascii="Times New Roman" w:hAnsi="Times New Roman" w:cs="Times New Roman"/>
                <w:sz w:val="18"/>
                <w:szCs w:val="18"/>
              </w:rPr>
              <w:t xml:space="preserve">межрегиональных, </w:t>
            </w:r>
            <w:r w:rsidRPr="006C767F">
              <w:rPr>
                <w:rFonts w:ascii="Times New Roman" w:hAnsi="Times New Roman" w:cs="Times New Roman"/>
                <w:sz w:val="18"/>
                <w:szCs w:val="18"/>
              </w:rPr>
              <w:t>всероссийских и международных соревнований.</w:t>
            </w:r>
          </w:p>
        </w:tc>
        <w:tc>
          <w:tcPr>
            <w:tcW w:w="2126" w:type="dxa"/>
          </w:tcPr>
          <w:p w:rsidR="00243E91" w:rsidRPr="00557C1C" w:rsidRDefault="00243E91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3E91" w:rsidRPr="00557C1C" w:rsidRDefault="00243E91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1" w:type="dxa"/>
          </w:tcPr>
          <w:p w:rsidR="00243E91" w:rsidRPr="00557C1C" w:rsidRDefault="00243E91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243E91" w:rsidRPr="00557C1C" w:rsidRDefault="00535F87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Протоколы соревнований</w:t>
            </w:r>
          </w:p>
        </w:tc>
      </w:tr>
      <w:tr w:rsidR="00243E91" w:rsidRPr="00557C1C" w:rsidTr="00FC4D10">
        <w:tc>
          <w:tcPr>
            <w:tcW w:w="2559" w:type="dxa"/>
            <w:vMerge/>
          </w:tcPr>
          <w:p w:rsidR="00243E91" w:rsidRPr="00557C1C" w:rsidRDefault="00243E91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5" w:type="dxa"/>
            <w:gridSpan w:val="5"/>
          </w:tcPr>
          <w:p w:rsidR="00243E91" w:rsidRPr="00557C1C" w:rsidRDefault="00243E91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C1C">
              <w:rPr>
                <w:rFonts w:ascii="Times New Roman" w:hAnsi="Times New Roman" w:cs="Times New Roman"/>
                <w:sz w:val="20"/>
                <w:szCs w:val="20"/>
              </w:rPr>
              <w:t>Объем муниципальной услуги (в натуральных показателях)</w:t>
            </w:r>
          </w:p>
        </w:tc>
      </w:tr>
      <w:tr w:rsidR="00243E91" w:rsidRPr="00557C1C" w:rsidTr="005A022D">
        <w:tc>
          <w:tcPr>
            <w:tcW w:w="2559" w:type="dxa"/>
            <w:vMerge/>
          </w:tcPr>
          <w:p w:rsidR="00243E91" w:rsidRPr="00557C1C" w:rsidRDefault="00243E91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1" w:type="dxa"/>
          </w:tcPr>
          <w:p w:rsidR="00243E91" w:rsidRPr="00661BBA" w:rsidRDefault="00243E91" w:rsidP="00FC4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3E91">
              <w:rPr>
                <w:rFonts w:ascii="Times New Roman" w:hAnsi="Times New Roman" w:cs="Times New Roman"/>
                <w:sz w:val="18"/>
                <w:szCs w:val="18"/>
              </w:rPr>
              <w:t>Число лиц, прошедших спортивную подготовку на этапе совершенствования спортивного мастерства</w:t>
            </w:r>
          </w:p>
        </w:tc>
        <w:tc>
          <w:tcPr>
            <w:tcW w:w="2126" w:type="dxa"/>
          </w:tcPr>
          <w:p w:rsidR="00243E91" w:rsidRPr="00557C1C" w:rsidRDefault="00243E91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35F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243E91" w:rsidRPr="00557C1C" w:rsidRDefault="00535F87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331" w:type="dxa"/>
          </w:tcPr>
          <w:p w:rsidR="00243E91" w:rsidRPr="00557C1C" w:rsidRDefault="00243E91" w:rsidP="00FC4D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243E91" w:rsidRPr="00557C1C" w:rsidRDefault="00535F87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Ежемесячные приказы учреждения об утверждении численности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занимающихся</w:t>
            </w:r>
            <w:proofErr w:type="gramEnd"/>
          </w:p>
        </w:tc>
      </w:tr>
    </w:tbl>
    <w:p w:rsidR="00EB2929" w:rsidRPr="00557C1C" w:rsidRDefault="00EB2929" w:rsidP="00CF156A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2559"/>
        <w:gridCol w:w="3361"/>
        <w:gridCol w:w="2126"/>
        <w:gridCol w:w="1418"/>
        <w:gridCol w:w="3331"/>
        <w:gridCol w:w="2559"/>
      </w:tblGrid>
      <w:tr w:rsidR="00EB2929" w:rsidRPr="00557C1C" w:rsidTr="005A022D">
        <w:tc>
          <w:tcPr>
            <w:tcW w:w="2559" w:type="dxa"/>
          </w:tcPr>
          <w:p w:rsidR="00EB2929" w:rsidRPr="00557C1C" w:rsidRDefault="00EB2929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C1C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3361" w:type="dxa"/>
          </w:tcPr>
          <w:p w:rsidR="00EB2929" w:rsidRPr="00557C1C" w:rsidRDefault="00EB2929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C1C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показателя, единица измерения</w:t>
            </w:r>
          </w:p>
        </w:tc>
        <w:tc>
          <w:tcPr>
            <w:tcW w:w="2126" w:type="dxa"/>
          </w:tcPr>
          <w:p w:rsidR="00EB2929" w:rsidRPr="00557C1C" w:rsidRDefault="00EB2929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C1C">
              <w:rPr>
                <w:rFonts w:ascii="Times New Roman" w:hAnsi="Times New Roman" w:cs="Times New Roman"/>
                <w:sz w:val="20"/>
                <w:szCs w:val="20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1418" w:type="dxa"/>
          </w:tcPr>
          <w:p w:rsidR="00EB2929" w:rsidRPr="00557C1C" w:rsidRDefault="00920C85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C1C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Фактические результаты, достигнутые в отчетном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периоде</w:t>
            </w:r>
          </w:p>
        </w:tc>
        <w:tc>
          <w:tcPr>
            <w:tcW w:w="3331" w:type="dxa"/>
          </w:tcPr>
          <w:p w:rsidR="00EB2929" w:rsidRPr="00557C1C" w:rsidRDefault="00EB2929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C1C">
              <w:rPr>
                <w:rFonts w:ascii="Times New Roman" w:hAnsi="Times New Roman" w:cs="Times New Roman"/>
                <w:sz w:val="20"/>
                <w:szCs w:val="20"/>
              </w:rPr>
              <w:t>Пояснение причин отклонения от запланированных значений</w:t>
            </w:r>
          </w:p>
        </w:tc>
        <w:tc>
          <w:tcPr>
            <w:tcW w:w="2559" w:type="dxa"/>
          </w:tcPr>
          <w:p w:rsidR="00EB2929" w:rsidRPr="00557C1C" w:rsidRDefault="00EB2929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C1C">
              <w:rPr>
                <w:rFonts w:ascii="Times New Roman" w:hAnsi="Times New Roman" w:cs="Times New Roman"/>
                <w:sz w:val="20"/>
                <w:szCs w:val="20"/>
              </w:rPr>
              <w:t>Источни</w:t>
            </w:r>
            <w:proofErr w:type="gramStart"/>
            <w:r w:rsidRPr="00557C1C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557C1C">
              <w:rPr>
                <w:rFonts w:ascii="Times New Roman" w:hAnsi="Times New Roman" w:cs="Times New Roman"/>
                <w:sz w:val="20"/>
                <w:szCs w:val="20"/>
              </w:rPr>
              <w:t>и) информации о фактически достигнутых результатах</w:t>
            </w:r>
          </w:p>
        </w:tc>
      </w:tr>
      <w:tr w:rsidR="00EB2929" w:rsidRPr="00557C1C" w:rsidTr="00FC4D10">
        <w:tc>
          <w:tcPr>
            <w:tcW w:w="2559" w:type="dxa"/>
            <w:vMerge w:val="restart"/>
          </w:tcPr>
          <w:p w:rsidR="00EB2929" w:rsidRPr="00557C1C" w:rsidRDefault="00EB2929" w:rsidP="00EB29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7F">
              <w:rPr>
                <w:rFonts w:ascii="Times New Roman" w:hAnsi="Times New Roman" w:cs="Times New Roman"/>
              </w:rPr>
              <w:t xml:space="preserve">Спортивная подготовка по </w:t>
            </w:r>
            <w:proofErr w:type="spellStart"/>
            <w:r w:rsidRPr="006C767F">
              <w:rPr>
                <w:rFonts w:ascii="Times New Roman" w:hAnsi="Times New Roman" w:cs="Times New Roman"/>
              </w:rPr>
              <w:t>неолимпийским</w:t>
            </w:r>
            <w:proofErr w:type="spellEnd"/>
            <w:r w:rsidRPr="006C767F">
              <w:rPr>
                <w:rFonts w:ascii="Times New Roman" w:hAnsi="Times New Roman" w:cs="Times New Roman"/>
              </w:rPr>
              <w:t xml:space="preserve"> видам спорта.</w:t>
            </w:r>
            <w:r>
              <w:rPr>
                <w:rFonts w:ascii="Times New Roman" w:hAnsi="Times New Roman" w:cs="Times New Roman"/>
              </w:rPr>
              <w:t xml:space="preserve"> Мотоциклетный</w:t>
            </w:r>
            <w:r w:rsidRPr="006C767F">
              <w:rPr>
                <w:rFonts w:ascii="Times New Roman" w:hAnsi="Times New Roman" w:cs="Times New Roman"/>
              </w:rPr>
              <w:t xml:space="preserve"> спорт. </w:t>
            </w:r>
            <w:r w:rsidRPr="00535F87">
              <w:rPr>
                <w:rFonts w:ascii="Times New Roman" w:hAnsi="Times New Roman" w:cs="Times New Roman"/>
                <w:b/>
              </w:rPr>
              <w:t>Этап высшего спортивного мастерства.</w:t>
            </w:r>
          </w:p>
        </w:tc>
        <w:tc>
          <w:tcPr>
            <w:tcW w:w="12795" w:type="dxa"/>
            <w:gridSpan w:val="5"/>
          </w:tcPr>
          <w:p w:rsidR="00EB2929" w:rsidRPr="00557C1C" w:rsidRDefault="00EB2929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C1C">
              <w:rPr>
                <w:rFonts w:ascii="Times New Roman" w:hAnsi="Times New Roman" w:cs="Times New Roman"/>
                <w:sz w:val="20"/>
                <w:szCs w:val="20"/>
              </w:rPr>
              <w:t>Показатели, характеризующие качество муниципальной услуги</w:t>
            </w:r>
          </w:p>
        </w:tc>
      </w:tr>
      <w:tr w:rsidR="00EB2929" w:rsidRPr="00557C1C" w:rsidTr="005A022D">
        <w:tc>
          <w:tcPr>
            <w:tcW w:w="2559" w:type="dxa"/>
            <w:vMerge/>
          </w:tcPr>
          <w:p w:rsidR="00EB2929" w:rsidRPr="00557C1C" w:rsidRDefault="00EB2929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1" w:type="dxa"/>
          </w:tcPr>
          <w:p w:rsidR="00EB2929" w:rsidRPr="00EB2929" w:rsidRDefault="00EB2929" w:rsidP="00FC4D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929">
              <w:rPr>
                <w:rFonts w:ascii="Times New Roman" w:hAnsi="Times New Roman" w:cs="Times New Roman"/>
                <w:sz w:val="18"/>
                <w:szCs w:val="18"/>
              </w:rPr>
              <w:t>Доля лиц, проходящих спортивную подготовку, выполнивших требования федерального стандарта спортивной подготовки по соответствующему виду спорта, по результатам реализации программ спортивной подготовки на этапе высшего спортивного мастерства</w:t>
            </w:r>
          </w:p>
        </w:tc>
        <w:tc>
          <w:tcPr>
            <w:tcW w:w="2126" w:type="dxa"/>
          </w:tcPr>
          <w:p w:rsidR="00EB2929" w:rsidRPr="00557C1C" w:rsidRDefault="00EB2929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B2929" w:rsidRPr="00557C1C" w:rsidRDefault="00EB2929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1" w:type="dxa"/>
          </w:tcPr>
          <w:p w:rsidR="00EB2929" w:rsidRPr="00557C1C" w:rsidRDefault="00EB2929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EB2929" w:rsidRPr="00557C1C" w:rsidRDefault="00535F87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Приказы о проведении тестирования, протоколы тестирования, приказы учреждения о зачислении спортсменов</w:t>
            </w:r>
          </w:p>
        </w:tc>
      </w:tr>
      <w:tr w:rsidR="00EB2929" w:rsidRPr="00557C1C" w:rsidTr="005A022D">
        <w:tc>
          <w:tcPr>
            <w:tcW w:w="2559" w:type="dxa"/>
            <w:vMerge/>
          </w:tcPr>
          <w:p w:rsidR="00EB2929" w:rsidRPr="00557C1C" w:rsidRDefault="00EB2929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1" w:type="dxa"/>
          </w:tcPr>
          <w:p w:rsidR="00EB2929" w:rsidRPr="006C767F" w:rsidRDefault="00EB2929" w:rsidP="00FC4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767F">
              <w:rPr>
                <w:rFonts w:ascii="Times New Roman" w:hAnsi="Times New Roman" w:cs="Times New Roman"/>
                <w:sz w:val="18"/>
                <w:szCs w:val="18"/>
              </w:rPr>
              <w:t>Доля лиц, ставших победителями и призерами</w:t>
            </w:r>
            <w:r w:rsidR="00535F87">
              <w:rPr>
                <w:rFonts w:ascii="Times New Roman" w:hAnsi="Times New Roman" w:cs="Times New Roman"/>
                <w:sz w:val="18"/>
                <w:szCs w:val="18"/>
              </w:rPr>
              <w:t xml:space="preserve"> межрегиональных,</w:t>
            </w:r>
            <w:r w:rsidRPr="006C767F">
              <w:rPr>
                <w:rFonts w:ascii="Times New Roman" w:hAnsi="Times New Roman" w:cs="Times New Roman"/>
                <w:sz w:val="18"/>
                <w:szCs w:val="18"/>
              </w:rPr>
              <w:t xml:space="preserve"> всероссийских и международных соревнований.</w:t>
            </w:r>
          </w:p>
        </w:tc>
        <w:tc>
          <w:tcPr>
            <w:tcW w:w="2126" w:type="dxa"/>
          </w:tcPr>
          <w:p w:rsidR="00EB2929" w:rsidRPr="00557C1C" w:rsidRDefault="00EB2929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B2929" w:rsidRPr="00557C1C" w:rsidRDefault="00EB2929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1" w:type="dxa"/>
          </w:tcPr>
          <w:p w:rsidR="00EB2929" w:rsidRPr="00557C1C" w:rsidRDefault="00EB2929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EB2929" w:rsidRPr="00557C1C" w:rsidRDefault="000E4440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Протоколы соревнований</w:t>
            </w:r>
          </w:p>
        </w:tc>
      </w:tr>
      <w:tr w:rsidR="00EB2929" w:rsidRPr="00557C1C" w:rsidTr="00FC4D10">
        <w:tc>
          <w:tcPr>
            <w:tcW w:w="2559" w:type="dxa"/>
            <w:vMerge/>
          </w:tcPr>
          <w:p w:rsidR="00EB2929" w:rsidRPr="00557C1C" w:rsidRDefault="00EB2929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5" w:type="dxa"/>
            <w:gridSpan w:val="5"/>
          </w:tcPr>
          <w:p w:rsidR="00EB2929" w:rsidRPr="00557C1C" w:rsidRDefault="00EB2929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C1C">
              <w:rPr>
                <w:rFonts w:ascii="Times New Roman" w:hAnsi="Times New Roman" w:cs="Times New Roman"/>
                <w:sz w:val="20"/>
                <w:szCs w:val="20"/>
              </w:rPr>
              <w:t>Объем муниципальной услуги (в натуральных показателях)</w:t>
            </w:r>
          </w:p>
        </w:tc>
      </w:tr>
      <w:tr w:rsidR="00EB2929" w:rsidRPr="00557C1C" w:rsidTr="005A022D">
        <w:tc>
          <w:tcPr>
            <w:tcW w:w="2559" w:type="dxa"/>
            <w:vMerge/>
          </w:tcPr>
          <w:p w:rsidR="00EB2929" w:rsidRPr="00557C1C" w:rsidRDefault="00EB2929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1" w:type="dxa"/>
          </w:tcPr>
          <w:p w:rsidR="00EB2929" w:rsidRPr="00EB2929" w:rsidRDefault="00EB2929" w:rsidP="00FC4D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2929">
              <w:rPr>
                <w:rFonts w:ascii="Times New Roman" w:hAnsi="Times New Roman" w:cs="Times New Roman"/>
                <w:sz w:val="18"/>
                <w:szCs w:val="18"/>
              </w:rPr>
              <w:t>Число лиц, прошедших спортивную подготовку на этапе высшего спортивного мастерства.</w:t>
            </w:r>
          </w:p>
        </w:tc>
        <w:tc>
          <w:tcPr>
            <w:tcW w:w="2126" w:type="dxa"/>
          </w:tcPr>
          <w:p w:rsidR="00EB2929" w:rsidRPr="00557C1C" w:rsidRDefault="00EB2929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EB2929" w:rsidRPr="00557C1C" w:rsidRDefault="00EB2929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1" w:type="dxa"/>
          </w:tcPr>
          <w:p w:rsidR="00EB2929" w:rsidRPr="00557C1C" w:rsidRDefault="00EB2929" w:rsidP="00FC4D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EB2929" w:rsidRPr="00557C1C" w:rsidRDefault="000E4440" w:rsidP="00FC4D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Ежемесячные приказы учреждения об утверждении численности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занимающихся</w:t>
            </w:r>
            <w:proofErr w:type="gramEnd"/>
          </w:p>
        </w:tc>
      </w:tr>
    </w:tbl>
    <w:p w:rsidR="00EB2929" w:rsidRPr="00557C1C" w:rsidRDefault="00EB2929" w:rsidP="00CF156A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57D42" w:rsidRDefault="00B57D42" w:rsidP="00B57D4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57D42" w:rsidRDefault="00B57D42" w:rsidP="00B57D4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57C1C" w:rsidRPr="00557C1C" w:rsidRDefault="00557C1C" w:rsidP="00B57D4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57C1C">
        <w:rPr>
          <w:rFonts w:ascii="Times New Roman" w:hAnsi="Times New Roman" w:cs="Times New Roman"/>
          <w:sz w:val="20"/>
          <w:szCs w:val="20"/>
        </w:rPr>
        <w:t xml:space="preserve">Директор                             </w:t>
      </w:r>
      <w:r w:rsidR="00CF156A">
        <w:rPr>
          <w:rFonts w:ascii="Times New Roman" w:hAnsi="Times New Roman" w:cs="Times New Roman"/>
          <w:sz w:val="20"/>
          <w:szCs w:val="20"/>
        </w:rPr>
        <w:tab/>
      </w:r>
      <w:r w:rsidR="00CF156A">
        <w:rPr>
          <w:rFonts w:ascii="Times New Roman" w:hAnsi="Times New Roman" w:cs="Times New Roman"/>
          <w:sz w:val="20"/>
          <w:szCs w:val="20"/>
        </w:rPr>
        <w:tab/>
        <w:t>А.Н.Платонов</w:t>
      </w:r>
    </w:p>
    <w:sectPr w:rsidR="00557C1C" w:rsidRPr="00557C1C" w:rsidSect="00B57D42">
      <w:pgSz w:w="16838" w:h="11906" w:orient="landscape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B57"/>
    <w:rsid w:val="0002557E"/>
    <w:rsid w:val="00025CF1"/>
    <w:rsid w:val="0004381C"/>
    <w:rsid w:val="00074B41"/>
    <w:rsid w:val="00074BE2"/>
    <w:rsid w:val="00096A5A"/>
    <w:rsid w:val="000A575A"/>
    <w:rsid w:val="000A5B57"/>
    <w:rsid w:val="000B5731"/>
    <w:rsid w:val="000C1C19"/>
    <w:rsid w:val="000E4440"/>
    <w:rsid w:val="00104076"/>
    <w:rsid w:val="00136D98"/>
    <w:rsid w:val="00166F27"/>
    <w:rsid w:val="00212034"/>
    <w:rsid w:val="00243E91"/>
    <w:rsid w:val="002D0F4A"/>
    <w:rsid w:val="0031622B"/>
    <w:rsid w:val="00327E2A"/>
    <w:rsid w:val="0038249B"/>
    <w:rsid w:val="00411190"/>
    <w:rsid w:val="004C6EF1"/>
    <w:rsid w:val="00535F87"/>
    <w:rsid w:val="00557C1C"/>
    <w:rsid w:val="00560649"/>
    <w:rsid w:val="005A022D"/>
    <w:rsid w:val="005A4314"/>
    <w:rsid w:val="005A57AC"/>
    <w:rsid w:val="006147D1"/>
    <w:rsid w:val="00661BBA"/>
    <w:rsid w:val="006C767F"/>
    <w:rsid w:val="006D20C6"/>
    <w:rsid w:val="0073669C"/>
    <w:rsid w:val="007E75DF"/>
    <w:rsid w:val="00850760"/>
    <w:rsid w:val="008B3065"/>
    <w:rsid w:val="00913672"/>
    <w:rsid w:val="00920C85"/>
    <w:rsid w:val="009C463E"/>
    <w:rsid w:val="009F1AC2"/>
    <w:rsid w:val="00A530FF"/>
    <w:rsid w:val="00AA7AAE"/>
    <w:rsid w:val="00AD32F7"/>
    <w:rsid w:val="00B0051A"/>
    <w:rsid w:val="00B57D42"/>
    <w:rsid w:val="00C6300C"/>
    <w:rsid w:val="00C876A6"/>
    <w:rsid w:val="00CA0E30"/>
    <w:rsid w:val="00CF156A"/>
    <w:rsid w:val="00D51DED"/>
    <w:rsid w:val="00D8255A"/>
    <w:rsid w:val="00D84473"/>
    <w:rsid w:val="00E227FD"/>
    <w:rsid w:val="00E45D2A"/>
    <w:rsid w:val="00E87FA5"/>
    <w:rsid w:val="00EA3801"/>
    <w:rsid w:val="00EB2929"/>
    <w:rsid w:val="00F54E34"/>
    <w:rsid w:val="00F86BF7"/>
    <w:rsid w:val="00F94161"/>
    <w:rsid w:val="00FA54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B57"/>
    <w:pPr>
      <w:spacing w:after="0" w:line="240" w:lineRule="auto"/>
    </w:pPr>
  </w:style>
  <w:style w:type="table" w:styleId="a4">
    <w:name w:val="Table Grid"/>
    <w:basedOn w:val="a1"/>
    <w:uiPriority w:val="59"/>
    <w:rsid w:val="007366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B57"/>
    <w:pPr>
      <w:spacing w:after="0" w:line="240" w:lineRule="auto"/>
    </w:pPr>
  </w:style>
  <w:style w:type="table" w:styleId="a4">
    <w:name w:val="Table Grid"/>
    <w:basedOn w:val="a1"/>
    <w:uiPriority w:val="59"/>
    <w:rsid w:val="007366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30</cp:revision>
  <cp:lastPrinted>2020-04-09T06:15:00Z</cp:lastPrinted>
  <dcterms:created xsi:type="dcterms:W3CDTF">2019-01-30T04:23:00Z</dcterms:created>
  <dcterms:modified xsi:type="dcterms:W3CDTF">2021-03-25T06:56:00Z</dcterms:modified>
</cp:coreProperties>
</file>